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017D" w:rsidRPr="00AB5AFC" w:rsidRDefault="0042017D" w:rsidP="0042017D">
      <w:pPr>
        <w:tabs>
          <w:tab w:val="left" w:pos="5600"/>
        </w:tabs>
        <w:spacing w:line="240" w:lineRule="auto"/>
        <w:rPr>
          <w:rFonts w:ascii="Arial Narrow" w:hAnsi="Arial Narrow" w:cs="Times New Roman"/>
        </w:rPr>
      </w:pPr>
    </w:p>
    <w:p w:rsidR="00EA7B8C" w:rsidRPr="00D1571B" w:rsidRDefault="00950FA5" w:rsidP="00EA7B8C">
      <w:pPr>
        <w:pStyle w:val="AralkYok"/>
        <w:jc w:val="center"/>
        <w:rPr>
          <w:rFonts w:ascii="Arial Narrow" w:hAnsi="Arial Narrow"/>
          <w:b/>
          <w:szCs w:val="20"/>
        </w:rPr>
      </w:pPr>
      <w:r w:rsidRPr="00D1571B">
        <w:rPr>
          <w:rFonts w:ascii="Arial Narrow" w:hAnsi="Arial Narrow"/>
          <w:b/>
          <w:szCs w:val="20"/>
        </w:rPr>
        <w:t>1.SINIF HAYAT BİLGİSİ DERSİ DERS PLANI</w:t>
      </w:r>
    </w:p>
    <w:p w:rsidR="00EA7B8C" w:rsidRPr="00D1571B" w:rsidRDefault="00950FA5" w:rsidP="00EA7B8C">
      <w:pPr>
        <w:pStyle w:val="AralkYok"/>
        <w:jc w:val="center"/>
        <w:rPr>
          <w:rFonts w:ascii="Arial Narrow" w:hAnsi="Arial Narrow"/>
          <w:b/>
          <w:color w:val="FF0000"/>
          <w:szCs w:val="20"/>
        </w:rPr>
      </w:pPr>
      <w:r w:rsidRPr="00D1571B">
        <w:rPr>
          <w:rFonts w:ascii="Arial Narrow" w:hAnsi="Arial Narrow"/>
          <w:b/>
          <w:color w:val="FF0000"/>
          <w:szCs w:val="20"/>
        </w:rPr>
        <w:t>28.Hafta</w:t>
      </w:r>
    </w:p>
    <w:p w:rsidR="00EA7B8C" w:rsidRPr="00D1571B" w:rsidRDefault="00950FA5" w:rsidP="00EA7B8C">
      <w:pPr>
        <w:pStyle w:val="AralkYok"/>
        <w:jc w:val="center"/>
        <w:rPr>
          <w:rFonts w:ascii="Arial Narrow" w:hAnsi="Arial Narrow"/>
          <w:b/>
          <w:szCs w:val="20"/>
        </w:rPr>
      </w:pPr>
      <w:r w:rsidRPr="00D1571B">
        <w:rPr>
          <w:rFonts w:ascii="Arial Narrow" w:hAnsi="Arial Narrow"/>
          <w:b/>
          <w:szCs w:val="20"/>
        </w:rPr>
        <w:t xml:space="preserve"> (19-23 Nisan 2027)</w:t>
      </w:r>
    </w:p>
    <w:p w:rsidR="00EA7B8C" w:rsidRPr="00AB5AFC" w:rsidRDefault="00EA7B8C" w:rsidP="00EA7B8C">
      <w:pPr>
        <w:spacing w:line="240" w:lineRule="auto"/>
        <w:jc w:val="center"/>
        <w:rPr>
          <w:rFonts w:ascii="Arial Narrow" w:hAnsi="Arial Narrow" w:cs="Times New Roman"/>
        </w:rPr>
      </w:pPr>
    </w:p>
    <w:tbl>
      <w:tblPr>
        <w:tblW w:w="5217" w:type="pct"/>
        <w:tblCellSpacing w:w="14" w:type="dxa"/>
        <w:tblInd w:w="-156" w:type="dxa"/>
        <w:tblBorders>
          <w:top w:val="single" w:sz="8" w:space="0" w:color="E36C0A" w:themeColor="accent6" w:themeShade="BF"/>
          <w:left w:val="single" w:sz="8" w:space="0" w:color="E36C0A" w:themeColor="accent6" w:themeShade="BF"/>
          <w:bottom w:val="single" w:sz="8" w:space="0" w:color="E36C0A" w:themeColor="accent6" w:themeShade="BF"/>
          <w:right w:val="single" w:sz="8" w:space="0" w:color="E36C0A" w:themeColor="accent6" w:themeShade="BF"/>
          <w:insideH w:val="single" w:sz="8" w:space="0" w:color="E36C0A" w:themeColor="accent6" w:themeShade="BF"/>
          <w:insideV w:val="single" w:sz="8" w:space="0" w:color="E36C0A" w:themeColor="accent6" w:themeShade="BF"/>
        </w:tblBorders>
        <w:tblLayout w:type="fixed"/>
        <w:tblCellMar>
          <w:top w:w="80" w:type="dxa"/>
          <w:left w:w="80" w:type="dxa"/>
          <w:bottom w:w="80" w:type="dxa"/>
          <w:right w:w="80" w:type="dxa"/>
        </w:tblCellMar>
        <w:tblLook w:val="04A0" w:firstRow="1" w:lastRow="0" w:firstColumn="1" w:lastColumn="0" w:noHBand="0" w:noVBand="1"/>
      </w:tblPr>
      <w:tblGrid>
        <w:gridCol w:w="2126"/>
        <w:gridCol w:w="3854"/>
        <w:gridCol w:w="1035"/>
        <w:gridCol w:w="3612"/>
      </w:tblGrid>
      <w:tr w:rsidR="00F124EA" w:rsidTr="00FB7A9B">
        <w:trPr>
          <w:trHeight w:val="218"/>
          <w:tblCellSpacing w:w="14" w:type="dxa"/>
        </w:trPr>
        <w:tc>
          <w:tcPr>
            <w:tcW w:w="4974" w:type="pct"/>
            <w:gridSpan w:val="4"/>
            <w:shd w:val="clear" w:color="auto" w:fill="FEF3CE"/>
            <w:tcMar>
              <w:top w:w="28" w:type="dxa"/>
              <w:bottom w:w="28" w:type="dxa"/>
            </w:tcMar>
          </w:tcPr>
          <w:p w:rsidR="00EA7B8C" w:rsidRPr="00AB5AFC" w:rsidRDefault="00950FA5" w:rsidP="00FB7A9B">
            <w:pPr>
              <w:spacing w:line="240" w:lineRule="auto"/>
              <w:rPr>
                <w:rFonts w:ascii="Arial Narrow" w:hAnsi="Arial Narrow" w:cs="Times New Roman"/>
              </w:rPr>
            </w:pPr>
            <w:r w:rsidRPr="00AB5AFC">
              <w:rPr>
                <w:rFonts w:ascii="Arial Narrow" w:hAnsi="Arial Narrow" w:cs="Times New Roman"/>
                <w:b/>
                <w:bCs/>
              </w:rPr>
              <w:t xml:space="preserve">DERS BİLGİSİ </w:t>
            </w:r>
          </w:p>
        </w:tc>
      </w:tr>
      <w:tr w:rsidR="00F124EA" w:rsidTr="00FB7A9B">
        <w:trPr>
          <w:trHeight w:val="141"/>
          <w:tblCellSpacing w:w="14" w:type="dxa"/>
        </w:trPr>
        <w:tc>
          <w:tcPr>
            <w:tcW w:w="988" w:type="pct"/>
            <w:tcMar>
              <w:top w:w="28" w:type="dxa"/>
              <w:bottom w:w="28" w:type="dxa"/>
            </w:tcMar>
            <w:vAlign w:val="center"/>
          </w:tcPr>
          <w:p w:rsidR="00EA7B8C" w:rsidRPr="00AB5AFC" w:rsidRDefault="00950FA5" w:rsidP="00FB7A9B">
            <w:pPr>
              <w:spacing w:line="240" w:lineRule="auto"/>
              <w:rPr>
                <w:rFonts w:ascii="Arial Narrow" w:hAnsi="Arial Narrow" w:cs="Times New Roman"/>
              </w:rPr>
            </w:pPr>
            <w:r w:rsidRPr="00AB5AFC">
              <w:rPr>
                <w:rFonts w:ascii="Arial Narrow" w:hAnsi="Arial Narrow" w:cs="Times New Roman"/>
                <w:b/>
                <w:bCs/>
              </w:rPr>
              <w:t>Sınıf</w:t>
            </w:r>
          </w:p>
        </w:tc>
        <w:tc>
          <w:tcPr>
            <w:tcW w:w="1815" w:type="pct"/>
            <w:tcMar>
              <w:top w:w="28" w:type="dxa"/>
              <w:bottom w:w="28" w:type="dxa"/>
            </w:tcMar>
            <w:vAlign w:val="center"/>
          </w:tcPr>
          <w:p w:rsidR="00EA7B8C" w:rsidRPr="00AB5AFC" w:rsidRDefault="00950FA5" w:rsidP="00FB7A9B">
            <w:pPr>
              <w:spacing w:line="240" w:lineRule="auto"/>
              <w:rPr>
                <w:rFonts w:ascii="Arial Narrow" w:hAnsi="Arial Narrow" w:cs="Times New Roman"/>
              </w:rPr>
            </w:pPr>
            <w:r w:rsidRPr="00AB5AFC">
              <w:rPr>
                <w:rFonts w:ascii="Arial Narrow" w:hAnsi="Arial Narrow" w:cs="Times New Roman"/>
              </w:rPr>
              <w:t>1. SINIF</w:t>
            </w:r>
          </w:p>
        </w:tc>
        <w:tc>
          <w:tcPr>
            <w:tcW w:w="478" w:type="pct"/>
            <w:tcMar>
              <w:top w:w="28" w:type="dxa"/>
              <w:bottom w:w="28" w:type="dxa"/>
            </w:tcMar>
            <w:vAlign w:val="center"/>
          </w:tcPr>
          <w:p w:rsidR="00EA7B8C" w:rsidRPr="00AB5AFC" w:rsidRDefault="00950FA5" w:rsidP="00FB7A9B">
            <w:pPr>
              <w:spacing w:line="240" w:lineRule="auto"/>
              <w:rPr>
                <w:rFonts w:ascii="Arial Narrow" w:hAnsi="Arial Narrow" w:cs="Times New Roman"/>
              </w:rPr>
            </w:pPr>
            <w:r w:rsidRPr="00AB5AFC">
              <w:rPr>
                <w:rFonts w:ascii="Arial Narrow" w:hAnsi="Arial Narrow" w:cs="Times New Roman"/>
                <w:b/>
                <w:bCs/>
              </w:rPr>
              <w:t>Ders</w:t>
            </w:r>
          </w:p>
        </w:tc>
        <w:tc>
          <w:tcPr>
            <w:tcW w:w="1656" w:type="pct"/>
            <w:tcMar>
              <w:top w:w="28" w:type="dxa"/>
              <w:bottom w:w="28" w:type="dxa"/>
            </w:tcMar>
            <w:vAlign w:val="center"/>
          </w:tcPr>
          <w:p w:rsidR="00EA7B8C" w:rsidRPr="00AB5AFC" w:rsidRDefault="00950FA5" w:rsidP="00FB7A9B">
            <w:pPr>
              <w:spacing w:line="240" w:lineRule="auto"/>
              <w:rPr>
                <w:rFonts w:ascii="Arial Narrow" w:hAnsi="Arial Narrow" w:cs="Times New Roman"/>
              </w:rPr>
            </w:pPr>
            <w:r w:rsidRPr="00AB5AFC">
              <w:rPr>
                <w:rFonts w:ascii="Arial Narrow" w:hAnsi="Arial Narrow" w:cs="Times New Roman"/>
              </w:rPr>
              <w:t>HAYAT BİLGİSİ</w:t>
            </w:r>
          </w:p>
        </w:tc>
      </w:tr>
      <w:tr w:rsidR="00F124EA" w:rsidTr="00FB7A9B">
        <w:trPr>
          <w:trHeight w:val="218"/>
          <w:tblCellSpacing w:w="14" w:type="dxa"/>
        </w:trPr>
        <w:tc>
          <w:tcPr>
            <w:tcW w:w="988" w:type="pct"/>
            <w:tcMar>
              <w:top w:w="28" w:type="dxa"/>
              <w:bottom w:w="28" w:type="dxa"/>
            </w:tcMar>
            <w:vAlign w:val="center"/>
          </w:tcPr>
          <w:p w:rsidR="00EA7B8C" w:rsidRPr="00AB5AFC" w:rsidRDefault="00950FA5" w:rsidP="00FB7A9B">
            <w:pPr>
              <w:spacing w:line="240" w:lineRule="auto"/>
              <w:rPr>
                <w:rFonts w:ascii="Arial Narrow" w:hAnsi="Arial Narrow" w:cs="Times New Roman"/>
              </w:rPr>
            </w:pPr>
            <w:r w:rsidRPr="00AB5AFC">
              <w:rPr>
                <w:rFonts w:ascii="Arial Narrow" w:hAnsi="Arial Narrow" w:cs="Times New Roman"/>
                <w:b/>
                <w:bCs/>
              </w:rPr>
              <w:t>Tema</w:t>
            </w:r>
          </w:p>
        </w:tc>
        <w:tc>
          <w:tcPr>
            <w:tcW w:w="1815" w:type="pct"/>
            <w:tcMar>
              <w:top w:w="28" w:type="dxa"/>
              <w:bottom w:w="28" w:type="dxa"/>
            </w:tcMar>
            <w:vAlign w:val="center"/>
          </w:tcPr>
          <w:p w:rsidR="00EA7B8C" w:rsidRPr="00AB5AFC" w:rsidRDefault="00950FA5" w:rsidP="00FB7A9B">
            <w:pPr>
              <w:spacing w:line="240" w:lineRule="auto"/>
              <w:rPr>
                <w:rFonts w:ascii="Arial Narrow" w:hAnsi="Arial Narrow" w:cs="Times New Roman"/>
              </w:rPr>
            </w:pPr>
            <w:r w:rsidRPr="00AB5AFC">
              <w:rPr>
                <w:rFonts w:ascii="Arial Narrow" w:hAnsi="Arial Narrow" w:cs="Times New Roman"/>
                <w:b/>
                <w:bCs/>
              </w:rPr>
              <w:t>5. ÖĞRENME ALANI: DOĞA VE ÇEVRE</w:t>
            </w:r>
          </w:p>
        </w:tc>
        <w:tc>
          <w:tcPr>
            <w:tcW w:w="478" w:type="pct"/>
            <w:tcMar>
              <w:top w:w="28" w:type="dxa"/>
              <w:bottom w:w="28" w:type="dxa"/>
            </w:tcMar>
            <w:vAlign w:val="center"/>
          </w:tcPr>
          <w:p w:rsidR="00EA7B8C" w:rsidRPr="00AB5AFC" w:rsidRDefault="00950FA5" w:rsidP="00FB7A9B">
            <w:pPr>
              <w:spacing w:line="240" w:lineRule="auto"/>
              <w:rPr>
                <w:rFonts w:ascii="Arial Narrow" w:hAnsi="Arial Narrow" w:cs="Times New Roman"/>
              </w:rPr>
            </w:pPr>
            <w:r w:rsidRPr="00AB5AFC">
              <w:rPr>
                <w:rFonts w:ascii="Arial Narrow" w:hAnsi="Arial Narrow" w:cs="Times New Roman"/>
                <w:b/>
                <w:bCs/>
              </w:rPr>
              <w:t>Süre</w:t>
            </w:r>
          </w:p>
        </w:tc>
        <w:tc>
          <w:tcPr>
            <w:tcW w:w="1656" w:type="pct"/>
            <w:tcMar>
              <w:top w:w="28" w:type="dxa"/>
              <w:bottom w:w="28" w:type="dxa"/>
            </w:tcMar>
            <w:vAlign w:val="center"/>
          </w:tcPr>
          <w:p w:rsidR="00EA7B8C" w:rsidRPr="00AB5AFC" w:rsidRDefault="00950FA5" w:rsidP="00FB7A9B">
            <w:pPr>
              <w:spacing w:line="240" w:lineRule="auto"/>
              <w:rPr>
                <w:rFonts w:ascii="Arial Narrow" w:hAnsi="Arial Narrow" w:cs="Times New Roman"/>
              </w:rPr>
            </w:pPr>
            <w:r w:rsidRPr="00AB5AFC">
              <w:rPr>
                <w:rFonts w:ascii="Arial Narrow" w:hAnsi="Arial Narrow" w:cs="Times New Roman"/>
                <w:b/>
                <w:bCs/>
              </w:rPr>
              <w:t>4 Ders Saati</w:t>
            </w:r>
          </w:p>
        </w:tc>
      </w:tr>
      <w:tr w:rsidR="00F124EA" w:rsidTr="00FB7A9B">
        <w:trPr>
          <w:trHeight w:val="218"/>
          <w:tblCellSpacing w:w="14" w:type="dxa"/>
        </w:trPr>
        <w:tc>
          <w:tcPr>
            <w:tcW w:w="988" w:type="pct"/>
            <w:tcMar>
              <w:top w:w="28" w:type="dxa"/>
              <w:bottom w:w="28" w:type="dxa"/>
            </w:tcMar>
            <w:vAlign w:val="center"/>
          </w:tcPr>
          <w:p w:rsidR="00EA7B8C" w:rsidRPr="00AB5AFC" w:rsidRDefault="00950FA5" w:rsidP="00FB7A9B">
            <w:pPr>
              <w:spacing w:line="240" w:lineRule="auto"/>
              <w:rPr>
                <w:rFonts w:ascii="Arial Narrow" w:hAnsi="Arial Narrow" w:cs="Times New Roman"/>
                <w:b/>
                <w:bCs/>
              </w:rPr>
            </w:pPr>
            <w:r w:rsidRPr="00AB5AFC">
              <w:rPr>
                <w:rFonts w:ascii="Arial Narrow" w:hAnsi="Arial Narrow" w:cs="Times New Roman"/>
                <w:b/>
                <w:bCs/>
              </w:rPr>
              <w:t>İçerik Çerçevesi</w:t>
            </w:r>
          </w:p>
        </w:tc>
        <w:tc>
          <w:tcPr>
            <w:tcW w:w="3974" w:type="pct"/>
            <w:gridSpan w:val="3"/>
            <w:tcMar>
              <w:top w:w="28" w:type="dxa"/>
              <w:bottom w:w="28" w:type="dxa"/>
            </w:tcMar>
            <w:vAlign w:val="center"/>
          </w:tcPr>
          <w:p w:rsidR="00EA7B8C" w:rsidRPr="00AB5AFC" w:rsidRDefault="00950FA5" w:rsidP="00FB7A9B">
            <w:pPr>
              <w:pStyle w:val="AralkYok"/>
              <w:rPr>
                <w:rFonts w:ascii="Arial Narrow" w:hAnsi="Arial Narrow" w:cs="Barlow-Light"/>
                <w:b/>
                <w:color w:val="FF0000"/>
                <w:sz w:val="20"/>
                <w:szCs w:val="20"/>
                <w14:ligatures w14:val="standardContextual"/>
              </w:rPr>
            </w:pPr>
            <w:r w:rsidRPr="00AB5AFC">
              <w:rPr>
                <w:rFonts w:ascii="Arial Narrow" w:hAnsi="Arial Narrow" w:cs="Barlow-Light"/>
                <w:b/>
                <w:color w:val="FF0000"/>
                <w:sz w:val="20"/>
                <w:szCs w:val="20"/>
                <w14:ligatures w14:val="standardContextual"/>
              </w:rPr>
              <w:t>Gök Cisimleri (Güneş, Dünya, Ay</w:t>
            </w:r>
          </w:p>
        </w:tc>
      </w:tr>
      <w:tr w:rsidR="00F124EA" w:rsidTr="00FB7A9B">
        <w:trPr>
          <w:trHeight w:val="218"/>
          <w:tblCellSpacing w:w="14" w:type="dxa"/>
        </w:trPr>
        <w:tc>
          <w:tcPr>
            <w:tcW w:w="988" w:type="pct"/>
            <w:tcMar>
              <w:top w:w="28" w:type="dxa"/>
              <w:bottom w:w="28" w:type="dxa"/>
            </w:tcMar>
            <w:vAlign w:val="center"/>
          </w:tcPr>
          <w:p w:rsidR="00EA7B8C" w:rsidRPr="00AB5AFC" w:rsidRDefault="00950FA5" w:rsidP="00FB7A9B">
            <w:pPr>
              <w:spacing w:line="240" w:lineRule="auto"/>
              <w:rPr>
                <w:rFonts w:ascii="Arial Narrow" w:hAnsi="Arial Narrow" w:cs="Times New Roman"/>
              </w:rPr>
            </w:pPr>
            <w:r w:rsidRPr="00AB5AFC">
              <w:rPr>
                <w:rFonts w:ascii="Arial Narrow" w:hAnsi="Arial Narrow" w:cs="Times New Roman"/>
                <w:b/>
                <w:bCs/>
              </w:rPr>
              <w:t xml:space="preserve">Öğrenme Çıktıları ve Süreç </w:t>
            </w:r>
            <w:r w:rsidRPr="00AB5AFC">
              <w:rPr>
                <w:rFonts w:ascii="Arial Narrow" w:hAnsi="Arial Narrow" w:cs="Times New Roman"/>
                <w:b/>
                <w:bCs/>
              </w:rPr>
              <w:t>Bileşenleri</w:t>
            </w:r>
          </w:p>
        </w:tc>
        <w:tc>
          <w:tcPr>
            <w:tcW w:w="3974" w:type="pct"/>
            <w:gridSpan w:val="3"/>
            <w:tcMar>
              <w:top w:w="28" w:type="dxa"/>
              <w:bottom w:w="28" w:type="dxa"/>
            </w:tcMar>
            <w:vAlign w:val="center"/>
          </w:tcPr>
          <w:p w:rsidR="00EA7B8C" w:rsidRPr="00AB5AFC" w:rsidRDefault="00950FA5" w:rsidP="00FB7A9B">
            <w:pPr>
              <w:pStyle w:val="AralkYok"/>
              <w:rPr>
                <w:rFonts w:ascii="Arial Narrow" w:hAnsi="Arial Narrow" w:cs="Times New Roman"/>
                <w:b/>
                <w:sz w:val="20"/>
                <w:szCs w:val="20"/>
              </w:rPr>
            </w:pPr>
            <w:r w:rsidRPr="00AB5AFC">
              <w:rPr>
                <w:rFonts w:ascii="Arial Narrow" w:hAnsi="Arial Narrow" w:cs="Times New Roman"/>
                <w:b/>
                <w:sz w:val="20"/>
                <w:szCs w:val="20"/>
              </w:rPr>
              <w:t>HB.1.5.2. Modeller üzerinden gök cisimlerini karşılaştırabilme</w:t>
            </w:r>
            <w:r w:rsidR="00FB7A9B" w:rsidRPr="00AB5AFC">
              <w:rPr>
                <w:rFonts w:ascii="Arial Narrow" w:hAnsi="Arial Narrow" w:cs="Times New Roman"/>
                <w:b/>
                <w:sz w:val="20"/>
                <w:szCs w:val="20"/>
              </w:rPr>
              <w:t xml:space="preserve"> ( 4</w:t>
            </w:r>
            <w:r w:rsidRPr="00AB5AFC">
              <w:rPr>
                <w:rFonts w:ascii="Arial Narrow" w:hAnsi="Arial Narrow" w:cs="Times New Roman"/>
                <w:b/>
                <w:sz w:val="20"/>
                <w:szCs w:val="20"/>
              </w:rPr>
              <w:t xml:space="preserve"> saat)</w:t>
            </w:r>
          </w:p>
          <w:p w:rsidR="004102CC" w:rsidRPr="004102CC" w:rsidRDefault="004102CC" w:rsidP="004102CC">
            <w:pPr>
              <w:pStyle w:val="AralkYok"/>
              <w:rPr>
                <w:rFonts w:ascii="Arial Narrow" w:hAnsi="Arial Narrow" w:cs="Times New Roman"/>
                <w:sz w:val="20"/>
                <w:szCs w:val="20"/>
              </w:rPr>
            </w:pPr>
            <w:r w:rsidRPr="004102CC">
              <w:rPr>
                <w:rFonts w:ascii="Arial Narrow" w:hAnsi="Arial Narrow" w:cs="Times New Roman"/>
                <w:sz w:val="20"/>
                <w:szCs w:val="20"/>
              </w:rPr>
              <w:t>a) Modeller üzerinden gök cisimlerinin (Güneş, Dünya ve Ay) özelliklerini belirler.</w:t>
            </w:r>
          </w:p>
          <w:p w:rsidR="004102CC" w:rsidRPr="004102CC" w:rsidRDefault="004102CC" w:rsidP="004102CC">
            <w:pPr>
              <w:pStyle w:val="AralkYok"/>
              <w:rPr>
                <w:rFonts w:ascii="Arial Narrow" w:hAnsi="Arial Narrow" w:cs="Times New Roman"/>
                <w:sz w:val="20"/>
                <w:szCs w:val="20"/>
              </w:rPr>
            </w:pPr>
            <w:r w:rsidRPr="004102CC">
              <w:rPr>
                <w:rFonts w:ascii="Arial Narrow" w:hAnsi="Arial Narrow" w:cs="Times New Roman"/>
                <w:sz w:val="20"/>
                <w:szCs w:val="20"/>
              </w:rPr>
              <w:t>b) Modeller üzerinden gök cisimlerinin (Güneş, Dünya ve Ay) benzerliklerini listeler.</w:t>
            </w:r>
          </w:p>
          <w:p w:rsidR="00EA7B8C" w:rsidRPr="00AB5AFC" w:rsidRDefault="004102CC" w:rsidP="004102CC">
            <w:pPr>
              <w:pStyle w:val="AralkYok"/>
              <w:rPr>
                <w:rFonts w:ascii="Arial Narrow" w:hAnsi="Arial Narrow" w:cs="Times New Roman"/>
                <w:b/>
                <w:sz w:val="20"/>
                <w:szCs w:val="20"/>
              </w:rPr>
            </w:pPr>
            <w:r w:rsidRPr="004102CC">
              <w:rPr>
                <w:rFonts w:ascii="Arial Narrow" w:hAnsi="Arial Narrow" w:cs="Times New Roman"/>
                <w:sz w:val="20"/>
                <w:szCs w:val="20"/>
              </w:rPr>
              <w:t>c) Modeller üzerinden gök cisimlerinin (Güneş, Dünya ve Ay) farklılıklarını listeler.</w:t>
            </w:r>
          </w:p>
        </w:tc>
      </w:tr>
      <w:tr w:rsidR="00F124EA" w:rsidTr="00FB7A9B">
        <w:trPr>
          <w:trHeight w:val="218"/>
          <w:tblCellSpacing w:w="14" w:type="dxa"/>
        </w:trPr>
        <w:tc>
          <w:tcPr>
            <w:tcW w:w="988" w:type="pct"/>
            <w:tcMar>
              <w:top w:w="28" w:type="dxa"/>
              <w:bottom w:w="28" w:type="dxa"/>
            </w:tcMar>
            <w:vAlign w:val="center"/>
          </w:tcPr>
          <w:p w:rsidR="00EA7B8C" w:rsidRPr="00AB5AFC" w:rsidRDefault="00950FA5" w:rsidP="00FB7A9B">
            <w:pPr>
              <w:spacing w:line="240" w:lineRule="auto"/>
              <w:rPr>
                <w:rFonts w:ascii="Arial Narrow" w:hAnsi="Arial Narrow" w:cs="Times New Roman"/>
                <w:b/>
                <w:bCs/>
              </w:rPr>
            </w:pPr>
            <w:r w:rsidRPr="00AB5AFC">
              <w:rPr>
                <w:rFonts w:ascii="Arial Narrow" w:hAnsi="Arial Narrow" w:cs="Times New Roman"/>
                <w:b/>
                <w:bCs/>
              </w:rPr>
              <w:t>Eğitim Araç ve Gereçleri</w:t>
            </w:r>
          </w:p>
        </w:tc>
        <w:tc>
          <w:tcPr>
            <w:tcW w:w="3974" w:type="pct"/>
            <w:gridSpan w:val="3"/>
            <w:tcMar>
              <w:top w:w="28" w:type="dxa"/>
              <w:bottom w:w="28" w:type="dxa"/>
            </w:tcMar>
            <w:vAlign w:val="center"/>
          </w:tcPr>
          <w:p w:rsidR="00EA7B8C" w:rsidRPr="00AB5AFC" w:rsidRDefault="00950FA5" w:rsidP="00FB7A9B">
            <w:pPr>
              <w:spacing w:line="240" w:lineRule="auto"/>
              <w:rPr>
                <w:rFonts w:ascii="Arial Narrow" w:hAnsi="Arial Narrow" w:cs="Times New Roman"/>
              </w:rPr>
            </w:pPr>
            <w:r w:rsidRPr="00AB5AFC">
              <w:rPr>
                <w:rFonts w:ascii="Arial Narrow" w:hAnsi="Arial Narrow" w:cs="Times New Roman"/>
              </w:rPr>
              <w:t xml:space="preserve">A. Yazılı ve Görsel Kaynaklar 1. Hayat bilgisi ders kitabı  2. Güncel yayınlar 3-Videolar  4-Etkinlik kağıtları 5-EBA </w:t>
            </w:r>
          </w:p>
          <w:p w:rsidR="00EA7B8C" w:rsidRPr="00AB5AFC" w:rsidRDefault="00950FA5" w:rsidP="00FB7A9B">
            <w:pPr>
              <w:spacing w:line="240" w:lineRule="auto"/>
              <w:rPr>
                <w:rFonts w:ascii="Arial Narrow" w:hAnsi="Arial Narrow" w:cs="Times New Roman"/>
              </w:rPr>
            </w:pPr>
            <w:r w:rsidRPr="00AB5AFC">
              <w:rPr>
                <w:rFonts w:ascii="Arial Narrow" w:hAnsi="Arial Narrow" w:cs="Times New Roman"/>
              </w:rPr>
              <w:t xml:space="preserve">B. Kaynak Kişiler 1.Okul çalışanları 2. Aile bireyleri 3-Veliler 4-Akrabalar </w:t>
            </w:r>
          </w:p>
        </w:tc>
      </w:tr>
      <w:tr w:rsidR="00F124EA" w:rsidTr="00FB7A9B">
        <w:trPr>
          <w:trHeight w:val="218"/>
          <w:tblCellSpacing w:w="14" w:type="dxa"/>
        </w:trPr>
        <w:tc>
          <w:tcPr>
            <w:tcW w:w="988" w:type="pct"/>
            <w:tcMar>
              <w:top w:w="28" w:type="dxa"/>
              <w:bottom w:w="28" w:type="dxa"/>
            </w:tcMar>
            <w:vAlign w:val="center"/>
          </w:tcPr>
          <w:p w:rsidR="00EA7B8C" w:rsidRPr="00AB5AFC" w:rsidRDefault="00950FA5" w:rsidP="00FB7A9B">
            <w:pPr>
              <w:spacing w:line="240" w:lineRule="auto"/>
              <w:rPr>
                <w:rFonts w:ascii="Arial Narrow" w:hAnsi="Arial Narrow" w:cs="Times New Roman"/>
                <w:b/>
                <w:bCs/>
              </w:rPr>
            </w:pPr>
            <w:r w:rsidRPr="00AB5AFC">
              <w:rPr>
                <w:rFonts w:ascii="Arial Narrow" w:hAnsi="Arial Narrow" w:cs="Times New Roman"/>
                <w:b/>
                <w:bCs/>
              </w:rPr>
              <w:t>Yöntem ve Teknikler</w:t>
            </w:r>
          </w:p>
        </w:tc>
        <w:tc>
          <w:tcPr>
            <w:tcW w:w="3974" w:type="pct"/>
            <w:gridSpan w:val="3"/>
            <w:tcMar>
              <w:top w:w="28" w:type="dxa"/>
              <w:bottom w:w="28" w:type="dxa"/>
            </w:tcMar>
            <w:vAlign w:val="center"/>
          </w:tcPr>
          <w:p w:rsidR="00EA7B8C" w:rsidRPr="00AB5AFC" w:rsidRDefault="00950FA5" w:rsidP="00FB7A9B">
            <w:pPr>
              <w:spacing w:line="240" w:lineRule="auto"/>
              <w:rPr>
                <w:rFonts w:ascii="Arial Narrow" w:hAnsi="Arial Narrow" w:cs="Times New Roman"/>
              </w:rPr>
            </w:pPr>
            <w:r w:rsidRPr="00AB5AFC">
              <w:rPr>
                <w:rFonts w:ascii="Arial Narrow" w:hAnsi="Arial Narrow" w:cs="Times New Roman"/>
              </w:rPr>
              <w:t>1.Anlatım 2.Tüme varım 3. Tümdengelim 4. Grup tartışması 5. Gezi gözlem 6. Gösteri 7. Soru yanıt 8. Örnek olay  9. Beyin fırtınası 10. Canlandırma 11. Grup çalışmaları 12. Oyunlar 13. Rol yapma 14. Canlandırma</w:t>
            </w:r>
          </w:p>
        </w:tc>
      </w:tr>
      <w:tr w:rsidR="00F124EA" w:rsidTr="00FB7A9B">
        <w:trPr>
          <w:trHeight w:val="218"/>
          <w:tblCellSpacing w:w="14" w:type="dxa"/>
        </w:trPr>
        <w:tc>
          <w:tcPr>
            <w:tcW w:w="4974" w:type="pct"/>
            <w:gridSpan w:val="4"/>
            <w:shd w:val="clear" w:color="auto" w:fill="FEF3CE"/>
            <w:tcMar>
              <w:top w:w="28" w:type="dxa"/>
              <w:bottom w:w="28" w:type="dxa"/>
            </w:tcMar>
          </w:tcPr>
          <w:p w:rsidR="00EA7B8C" w:rsidRPr="00AB5AFC" w:rsidRDefault="00950FA5" w:rsidP="00FB7A9B">
            <w:pPr>
              <w:spacing w:line="240" w:lineRule="auto"/>
              <w:rPr>
                <w:rFonts w:ascii="Arial Narrow" w:hAnsi="Arial Narrow" w:cs="Times New Roman"/>
              </w:rPr>
            </w:pPr>
            <w:r w:rsidRPr="00AB5AFC">
              <w:rPr>
                <w:rFonts w:ascii="Arial Narrow" w:hAnsi="Arial Narrow" w:cs="Times New Roman"/>
                <w:b/>
                <w:bCs/>
              </w:rPr>
              <w:t xml:space="preserve">PROGRAMLAR ARASI BİLEŞENLER </w:t>
            </w:r>
          </w:p>
        </w:tc>
      </w:tr>
      <w:tr w:rsidR="00F124EA" w:rsidTr="00FB7A9B">
        <w:trPr>
          <w:trHeight w:val="218"/>
          <w:tblCellSpacing w:w="14" w:type="dxa"/>
        </w:trPr>
        <w:tc>
          <w:tcPr>
            <w:tcW w:w="988" w:type="pct"/>
            <w:tcMar>
              <w:top w:w="28" w:type="dxa"/>
              <w:bottom w:w="28" w:type="dxa"/>
            </w:tcMar>
            <w:vAlign w:val="center"/>
          </w:tcPr>
          <w:p w:rsidR="00EA7B8C" w:rsidRPr="00AB5AFC" w:rsidRDefault="00950FA5" w:rsidP="00FB7A9B">
            <w:pPr>
              <w:spacing w:line="240" w:lineRule="auto"/>
              <w:rPr>
                <w:rFonts w:ascii="Arial Narrow" w:hAnsi="Arial Narrow" w:cs="Times New Roman"/>
              </w:rPr>
            </w:pPr>
            <w:r>
              <w:rPr>
                <w:rFonts w:ascii="Arial Narrow" w:hAnsi="Arial Narrow" w:cs="Times New Roman"/>
                <w:b/>
                <w:bCs/>
              </w:rPr>
              <w:t xml:space="preserve">Sosyal-Duyg </w:t>
            </w:r>
            <w:r w:rsidRPr="00AB5AFC">
              <w:rPr>
                <w:rFonts w:ascii="Arial Narrow" w:hAnsi="Arial Narrow" w:cs="Times New Roman"/>
                <w:b/>
                <w:bCs/>
              </w:rPr>
              <w:t>Öğr. Bec.</w:t>
            </w:r>
          </w:p>
        </w:tc>
        <w:tc>
          <w:tcPr>
            <w:tcW w:w="3974" w:type="pct"/>
            <w:gridSpan w:val="3"/>
            <w:tcMar>
              <w:top w:w="28" w:type="dxa"/>
              <w:bottom w:w="28" w:type="dxa"/>
            </w:tcMar>
            <w:vAlign w:val="center"/>
          </w:tcPr>
          <w:p w:rsidR="00EA7B8C" w:rsidRPr="00AB5AFC" w:rsidRDefault="00950FA5" w:rsidP="00FB7A9B">
            <w:pPr>
              <w:spacing w:line="240" w:lineRule="auto"/>
              <w:rPr>
                <w:rFonts w:ascii="Arial Narrow" w:hAnsi="Arial Narrow" w:cs="Times New Roman"/>
              </w:rPr>
            </w:pPr>
            <w:r w:rsidRPr="00950FA5">
              <w:rPr>
                <w:rFonts w:ascii="Arial Narrow" w:hAnsi="Arial Narrow" w:cs="Times New Roman"/>
              </w:rPr>
              <w:t>SDB2.2. İş Birliği</w:t>
            </w:r>
          </w:p>
        </w:tc>
      </w:tr>
      <w:tr w:rsidR="00F124EA" w:rsidTr="00FB7A9B">
        <w:trPr>
          <w:trHeight w:val="231"/>
          <w:tblCellSpacing w:w="14" w:type="dxa"/>
        </w:trPr>
        <w:tc>
          <w:tcPr>
            <w:tcW w:w="988" w:type="pct"/>
            <w:tcMar>
              <w:top w:w="28" w:type="dxa"/>
              <w:bottom w:w="28" w:type="dxa"/>
            </w:tcMar>
            <w:vAlign w:val="center"/>
          </w:tcPr>
          <w:p w:rsidR="00EA7B8C" w:rsidRPr="00AB5AFC" w:rsidRDefault="00950FA5" w:rsidP="00FB7A9B">
            <w:pPr>
              <w:spacing w:line="240" w:lineRule="auto"/>
              <w:rPr>
                <w:rFonts w:ascii="Arial Narrow" w:hAnsi="Arial Narrow" w:cs="Times New Roman"/>
              </w:rPr>
            </w:pPr>
            <w:r w:rsidRPr="00AB5AFC">
              <w:rPr>
                <w:rFonts w:ascii="Arial Narrow" w:hAnsi="Arial Narrow" w:cs="Times New Roman"/>
                <w:b/>
                <w:bCs/>
              </w:rPr>
              <w:t>Değerler</w:t>
            </w:r>
          </w:p>
        </w:tc>
        <w:tc>
          <w:tcPr>
            <w:tcW w:w="3974" w:type="pct"/>
            <w:gridSpan w:val="3"/>
            <w:tcMar>
              <w:top w:w="28" w:type="dxa"/>
              <w:bottom w:w="28" w:type="dxa"/>
            </w:tcMar>
            <w:vAlign w:val="center"/>
          </w:tcPr>
          <w:p w:rsidR="00EA7B8C" w:rsidRPr="00AB5AFC" w:rsidRDefault="00950FA5" w:rsidP="00FB7A9B">
            <w:pPr>
              <w:spacing w:line="240" w:lineRule="auto"/>
              <w:rPr>
                <w:rFonts w:ascii="Arial Narrow" w:hAnsi="Arial Narrow" w:cs="Times New Roman"/>
              </w:rPr>
            </w:pPr>
            <w:r w:rsidRPr="00AB5AFC">
              <w:rPr>
                <w:rFonts w:ascii="Arial Narrow" w:hAnsi="Arial Narrow" w:cs="Times New Roman"/>
              </w:rPr>
              <w:t>D5. Duyarlılık, D9. Merhamet, D14. Saygı, D15. Sevgi, D16. Sorumluluk, D18. Temizlik</w:t>
            </w:r>
          </w:p>
        </w:tc>
      </w:tr>
      <w:tr w:rsidR="00F124EA" w:rsidTr="00FB7A9B">
        <w:trPr>
          <w:trHeight w:val="218"/>
          <w:tblCellSpacing w:w="14" w:type="dxa"/>
        </w:trPr>
        <w:tc>
          <w:tcPr>
            <w:tcW w:w="988" w:type="pct"/>
            <w:tcMar>
              <w:top w:w="28" w:type="dxa"/>
              <w:bottom w:w="28" w:type="dxa"/>
            </w:tcMar>
            <w:vAlign w:val="center"/>
          </w:tcPr>
          <w:p w:rsidR="00EA7B8C" w:rsidRPr="00AB5AFC" w:rsidRDefault="00950FA5" w:rsidP="00FB7A9B">
            <w:pPr>
              <w:spacing w:line="240" w:lineRule="auto"/>
              <w:rPr>
                <w:rFonts w:ascii="Arial Narrow" w:hAnsi="Arial Narrow" w:cs="Times New Roman"/>
              </w:rPr>
            </w:pPr>
            <w:r w:rsidRPr="00AB5AFC">
              <w:rPr>
                <w:rFonts w:ascii="Arial Narrow" w:hAnsi="Arial Narrow" w:cs="Times New Roman"/>
                <w:b/>
                <w:bCs/>
              </w:rPr>
              <w:t>Okuryazarlık Becerileri</w:t>
            </w:r>
          </w:p>
        </w:tc>
        <w:tc>
          <w:tcPr>
            <w:tcW w:w="3974" w:type="pct"/>
            <w:gridSpan w:val="3"/>
            <w:tcMar>
              <w:top w:w="28" w:type="dxa"/>
              <w:bottom w:w="28" w:type="dxa"/>
            </w:tcMar>
            <w:vAlign w:val="center"/>
          </w:tcPr>
          <w:p w:rsidR="00EA7B8C" w:rsidRPr="00AB5AFC" w:rsidRDefault="00950FA5" w:rsidP="00FB7A9B">
            <w:pPr>
              <w:spacing w:line="240" w:lineRule="auto"/>
              <w:rPr>
                <w:rFonts w:ascii="Arial Narrow" w:hAnsi="Arial Narrow" w:cs="Times New Roman"/>
              </w:rPr>
            </w:pPr>
            <w:r w:rsidRPr="00AB5AFC">
              <w:rPr>
                <w:rFonts w:ascii="Arial Narrow" w:hAnsi="Arial Narrow" w:cs="Times New Roman"/>
              </w:rPr>
              <w:t>OB4. Görsel Okuryazarlık, OB8. Sürdürülebilirlik Okuryazarlığı</w:t>
            </w:r>
          </w:p>
        </w:tc>
      </w:tr>
      <w:tr w:rsidR="00F124EA" w:rsidTr="00FB7A9B">
        <w:trPr>
          <w:trHeight w:val="218"/>
          <w:tblCellSpacing w:w="14" w:type="dxa"/>
        </w:trPr>
        <w:tc>
          <w:tcPr>
            <w:tcW w:w="988" w:type="pct"/>
            <w:tcMar>
              <w:top w:w="28" w:type="dxa"/>
              <w:bottom w:w="28" w:type="dxa"/>
            </w:tcMar>
            <w:vAlign w:val="center"/>
          </w:tcPr>
          <w:p w:rsidR="00EA7B8C" w:rsidRPr="00AB5AFC" w:rsidRDefault="00950FA5" w:rsidP="00FB7A9B">
            <w:pPr>
              <w:spacing w:line="240" w:lineRule="auto"/>
              <w:rPr>
                <w:rFonts w:ascii="Arial Narrow" w:hAnsi="Arial Narrow" w:cs="Times New Roman"/>
              </w:rPr>
            </w:pPr>
            <w:r w:rsidRPr="00AB5AFC">
              <w:rPr>
                <w:rFonts w:ascii="Arial Narrow" w:hAnsi="Arial Narrow" w:cs="Times New Roman"/>
                <w:b/>
                <w:bCs/>
              </w:rPr>
              <w:t>Disiplinler Arası İlişki</w:t>
            </w:r>
          </w:p>
        </w:tc>
        <w:tc>
          <w:tcPr>
            <w:tcW w:w="3974" w:type="pct"/>
            <w:gridSpan w:val="3"/>
            <w:tcMar>
              <w:top w:w="28" w:type="dxa"/>
              <w:bottom w:w="28" w:type="dxa"/>
            </w:tcMar>
            <w:vAlign w:val="center"/>
          </w:tcPr>
          <w:p w:rsidR="00EA7B8C" w:rsidRPr="00AB5AFC" w:rsidRDefault="00950FA5" w:rsidP="00FB7A9B">
            <w:pPr>
              <w:spacing w:line="240" w:lineRule="auto"/>
              <w:rPr>
                <w:rFonts w:ascii="Arial Narrow" w:hAnsi="Arial Narrow" w:cs="Times New Roman"/>
              </w:rPr>
            </w:pPr>
            <w:r w:rsidRPr="00AB5AFC">
              <w:rPr>
                <w:rFonts w:ascii="Arial Narrow" w:hAnsi="Arial Narrow" w:cs="Times New Roman"/>
              </w:rPr>
              <w:t>Sosyal Bilgiler</w:t>
            </w:r>
          </w:p>
        </w:tc>
      </w:tr>
      <w:tr w:rsidR="00F124EA" w:rsidTr="00FB7A9B">
        <w:trPr>
          <w:trHeight w:val="374"/>
          <w:tblCellSpacing w:w="14" w:type="dxa"/>
        </w:trPr>
        <w:tc>
          <w:tcPr>
            <w:tcW w:w="988" w:type="pct"/>
            <w:tcMar>
              <w:top w:w="28" w:type="dxa"/>
              <w:bottom w:w="28" w:type="dxa"/>
            </w:tcMar>
            <w:vAlign w:val="center"/>
          </w:tcPr>
          <w:p w:rsidR="00EA7B8C" w:rsidRPr="00AB5AFC" w:rsidRDefault="00950FA5" w:rsidP="00FB7A9B">
            <w:pPr>
              <w:spacing w:line="240" w:lineRule="auto"/>
              <w:rPr>
                <w:rFonts w:ascii="Arial Narrow" w:hAnsi="Arial Narrow" w:cs="Times New Roman"/>
              </w:rPr>
            </w:pPr>
            <w:r w:rsidRPr="00AB5AFC">
              <w:rPr>
                <w:rFonts w:ascii="Arial Narrow" w:hAnsi="Arial Narrow" w:cs="Times New Roman"/>
                <w:b/>
                <w:bCs/>
              </w:rPr>
              <w:t>Öğrenme Kanıtları</w:t>
            </w:r>
          </w:p>
        </w:tc>
        <w:tc>
          <w:tcPr>
            <w:tcW w:w="3974" w:type="pct"/>
            <w:gridSpan w:val="3"/>
            <w:tcMar>
              <w:top w:w="28" w:type="dxa"/>
              <w:bottom w:w="28" w:type="dxa"/>
            </w:tcMar>
            <w:vAlign w:val="center"/>
          </w:tcPr>
          <w:p w:rsidR="00EA7B8C" w:rsidRPr="00AB5AFC" w:rsidRDefault="00950FA5" w:rsidP="00FB7A9B">
            <w:pPr>
              <w:spacing w:line="240" w:lineRule="auto"/>
              <w:rPr>
                <w:rFonts w:ascii="Arial Narrow" w:hAnsi="Arial Narrow" w:cs="Times New Roman"/>
              </w:rPr>
            </w:pPr>
            <w:r w:rsidRPr="00AB5AFC">
              <w:rPr>
                <w:rFonts w:ascii="Arial Narrow" w:hAnsi="Arial Narrow" w:cs="Barlow-Light"/>
                <w14:ligatures w14:val="standardContextual"/>
              </w:rPr>
              <w:t xml:space="preserve">Öğrenme çıktıları; gözlem formu, kontrol listesi, çalışma yaprağı ve proje görevi ile değerlendirilebilir. Öğrencilerden istenen afiş, poster, zihin haritası, renkli çizimler ve basit resimli sınıflandırma listeleri gibi ürünler bütüncül dereceli puanlama </w:t>
            </w:r>
            <w:r w:rsidRPr="00AB5AFC">
              <w:rPr>
                <w:rFonts w:ascii="Arial Narrow" w:hAnsi="Arial Narrow" w:cs="Barlow-Light"/>
                <w14:ligatures w14:val="standardContextual"/>
              </w:rPr>
              <w:t>anahtarı ile değerlendirilebilir. Sınıf içi proje görevi kapsamında öğrencilerden gruplar oluşturmaları ve geri dönüştürülebilen atıkları toplayıp sınıflandırmaları istenebilir. Oluşturulan gruplardan kâğıt, cam, plastik, metal ve pil gibi geri dönüşüm ürü</w:t>
            </w:r>
            <w:r w:rsidRPr="00AB5AFC">
              <w:rPr>
                <w:rFonts w:ascii="Arial Narrow" w:hAnsi="Arial Narrow" w:cs="Barlow-Light"/>
                <w14:ligatures w14:val="standardContextual"/>
              </w:rPr>
              <w:t>nlerini toplamaları, bunları uygun gruplara ayırmaları istenebilir. Süreç sonunda öğrenme galerisi yöntemi kullanılarak projelerini sunmaları istenebilir. Öğretmen, süreci gözlem formu veya grup değerlendirme formu ile değerlendirebilir. Öğrenciler de birb</w:t>
            </w:r>
            <w:r w:rsidRPr="00AB5AFC">
              <w:rPr>
                <w:rFonts w:ascii="Arial Narrow" w:hAnsi="Arial Narrow" w:cs="Barlow-Light"/>
                <w14:ligatures w14:val="standardContextual"/>
              </w:rPr>
              <w:t>irlerini akran değerlendirme formu ile değerlendirebilir.</w:t>
            </w:r>
          </w:p>
        </w:tc>
      </w:tr>
      <w:tr w:rsidR="00F124EA" w:rsidTr="00FB7A9B">
        <w:trPr>
          <w:trHeight w:val="275"/>
          <w:tblCellSpacing w:w="14" w:type="dxa"/>
        </w:trPr>
        <w:tc>
          <w:tcPr>
            <w:tcW w:w="988" w:type="pct"/>
            <w:tcMar>
              <w:top w:w="28" w:type="dxa"/>
              <w:bottom w:w="28" w:type="dxa"/>
            </w:tcMar>
            <w:vAlign w:val="center"/>
          </w:tcPr>
          <w:p w:rsidR="00EA7B8C" w:rsidRPr="00AB5AFC" w:rsidRDefault="00950FA5" w:rsidP="00FB7A9B">
            <w:pPr>
              <w:spacing w:line="240" w:lineRule="auto"/>
              <w:rPr>
                <w:rFonts w:ascii="Arial Narrow" w:hAnsi="Arial Narrow" w:cs="Times New Roman"/>
                <w:b/>
                <w:bCs/>
              </w:rPr>
            </w:pPr>
            <w:r w:rsidRPr="00AB5AFC">
              <w:rPr>
                <w:rFonts w:ascii="Arial Narrow" w:hAnsi="Arial Narrow" w:cs="Times New Roman"/>
                <w:b/>
                <w:bCs/>
              </w:rPr>
              <w:t>Anahtar Kavramlar</w:t>
            </w:r>
          </w:p>
        </w:tc>
        <w:tc>
          <w:tcPr>
            <w:tcW w:w="3974" w:type="pct"/>
            <w:gridSpan w:val="3"/>
            <w:tcMar>
              <w:top w:w="28" w:type="dxa"/>
              <w:bottom w:w="28" w:type="dxa"/>
            </w:tcMar>
            <w:vAlign w:val="center"/>
          </w:tcPr>
          <w:p w:rsidR="00EA7B8C" w:rsidRPr="00AB5AFC" w:rsidRDefault="00950FA5" w:rsidP="00FB7A9B">
            <w:pPr>
              <w:spacing w:line="240" w:lineRule="auto"/>
              <w:rPr>
                <w:rFonts w:ascii="Arial Narrow" w:hAnsi="Arial Narrow" w:cs="Times New Roman"/>
              </w:rPr>
            </w:pPr>
            <w:r w:rsidRPr="00AB5AFC">
              <w:rPr>
                <w:rFonts w:ascii="Arial Narrow" w:hAnsi="Arial Narrow" w:cs="Barlow-Light"/>
                <w14:ligatures w14:val="standardContextual"/>
              </w:rPr>
              <w:t>doğa, gök cisimleri, afet, geri dönüşüm</w:t>
            </w:r>
          </w:p>
        </w:tc>
      </w:tr>
      <w:tr w:rsidR="00F124EA" w:rsidTr="00FB7A9B">
        <w:trPr>
          <w:trHeight w:val="231"/>
          <w:tblCellSpacing w:w="14" w:type="dxa"/>
        </w:trPr>
        <w:tc>
          <w:tcPr>
            <w:tcW w:w="4974" w:type="pct"/>
            <w:gridSpan w:val="4"/>
            <w:shd w:val="clear" w:color="auto" w:fill="FEF3CE"/>
            <w:tcMar>
              <w:top w:w="28" w:type="dxa"/>
              <w:bottom w:w="28" w:type="dxa"/>
            </w:tcMar>
          </w:tcPr>
          <w:p w:rsidR="00EA7B8C" w:rsidRPr="00AB5AFC" w:rsidRDefault="00950FA5" w:rsidP="00FB7A9B">
            <w:pPr>
              <w:spacing w:line="240" w:lineRule="auto"/>
              <w:rPr>
                <w:rFonts w:ascii="Arial Narrow" w:hAnsi="Arial Narrow" w:cs="Times New Roman"/>
              </w:rPr>
            </w:pPr>
            <w:r w:rsidRPr="00AB5AFC">
              <w:rPr>
                <w:rFonts w:ascii="Arial Narrow" w:hAnsi="Arial Narrow" w:cs="Times New Roman"/>
                <w:b/>
                <w:bCs/>
              </w:rPr>
              <w:t xml:space="preserve">ÖĞRENME-ÖĞRETME YAŞANTILARI </w:t>
            </w:r>
          </w:p>
        </w:tc>
      </w:tr>
      <w:tr w:rsidR="00F124EA" w:rsidTr="00FB7A9B">
        <w:trPr>
          <w:trHeight w:val="1126"/>
          <w:tblCellSpacing w:w="14" w:type="dxa"/>
        </w:trPr>
        <w:tc>
          <w:tcPr>
            <w:tcW w:w="988" w:type="pct"/>
            <w:tcMar>
              <w:top w:w="28" w:type="dxa"/>
              <w:bottom w:w="28" w:type="dxa"/>
            </w:tcMar>
            <w:vAlign w:val="center"/>
          </w:tcPr>
          <w:p w:rsidR="00EA7B8C" w:rsidRPr="00AB5AFC" w:rsidRDefault="00950FA5" w:rsidP="00FB7A9B">
            <w:pPr>
              <w:spacing w:line="240" w:lineRule="auto"/>
              <w:rPr>
                <w:rFonts w:ascii="Arial Narrow" w:hAnsi="Arial Narrow" w:cs="Times New Roman"/>
              </w:rPr>
            </w:pPr>
            <w:r w:rsidRPr="00AB5AFC">
              <w:rPr>
                <w:rFonts w:ascii="Arial Narrow" w:hAnsi="Arial Narrow" w:cs="Times New Roman"/>
                <w:b/>
                <w:bCs/>
              </w:rPr>
              <w:t>Öğretme Uygulamaları</w:t>
            </w:r>
          </w:p>
        </w:tc>
        <w:tc>
          <w:tcPr>
            <w:tcW w:w="3974" w:type="pct"/>
            <w:gridSpan w:val="3"/>
            <w:tcMar>
              <w:top w:w="28" w:type="dxa"/>
              <w:bottom w:w="28" w:type="dxa"/>
            </w:tcMar>
            <w:vAlign w:val="center"/>
          </w:tcPr>
          <w:p w:rsidR="00EA7B8C" w:rsidRPr="00AB5AFC" w:rsidRDefault="00950FA5" w:rsidP="00FB7A9B">
            <w:pPr>
              <w:pStyle w:val="AralkYok"/>
              <w:rPr>
                <w:rFonts w:ascii="Arial Narrow" w:eastAsia="Arial Nova" w:hAnsi="Arial Narrow" w:cs="Times New Roman"/>
                <w:sz w:val="20"/>
                <w:szCs w:val="20"/>
                <w:lang w:eastAsia="tr-TR"/>
              </w:rPr>
            </w:pPr>
            <w:r w:rsidRPr="00AB5AFC">
              <w:rPr>
                <w:rFonts w:ascii="Arial Narrow" w:eastAsia="Arial Nova" w:hAnsi="Arial Narrow" w:cs="Times New Roman"/>
                <w:b/>
                <w:sz w:val="20"/>
                <w:szCs w:val="20"/>
                <w:lang w:eastAsia="tr-TR"/>
              </w:rPr>
              <w:t>Ders Kitabı Sayfa 64-67  Etkinlikler yapılır.</w:t>
            </w:r>
          </w:p>
          <w:p w:rsidR="00EA7B8C" w:rsidRPr="00AB5AFC" w:rsidRDefault="00950FA5" w:rsidP="00EA7B8C">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Pr="00AB5AFC">
              <w:rPr>
                <w:rFonts w:ascii="Arial Narrow" w:hAnsi="Arial Narrow" w:cs="Barlow-Medium"/>
                <w14:ligatures w14:val="standardContextual"/>
              </w:rPr>
              <w:t xml:space="preserve"> Öğrencilerin Güneş, Dünya ve Ay'a ilişkin sorular sorması (E3.8) için beyin fırtınası, soru-cevap gibi teknikler kullanılır. Öğrencilerden modeller üzerinden gök cisimlerinin benzerlik ve farklılıklarını listelemeleri (b) beklenir. </w:t>
            </w:r>
          </w:p>
          <w:p w:rsidR="00EA7B8C" w:rsidRPr="00AB5AFC" w:rsidRDefault="00950FA5" w:rsidP="00EA7B8C">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Pr="00AB5AFC">
              <w:rPr>
                <w:rFonts w:ascii="Arial Narrow" w:hAnsi="Arial Narrow" w:cs="Barlow-Medium"/>
                <w14:ligatures w14:val="standardContextual"/>
              </w:rPr>
              <w:t xml:space="preserve"> Öğrencilere Güneş, D</w:t>
            </w:r>
            <w:r w:rsidRPr="00AB5AFC">
              <w:rPr>
                <w:rFonts w:ascii="Arial Narrow" w:hAnsi="Arial Narrow" w:cs="Barlow-Medium"/>
                <w14:ligatures w14:val="standardContextual"/>
              </w:rPr>
              <w:t>ünya ve Ay`ın şekil ve büyüklük açısından benzerlik ve farklılıklarına yönelik renkli</w:t>
            </w:r>
          </w:p>
          <w:p w:rsidR="00EA7B8C" w:rsidRPr="00AB5AFC" w:rsidRDefault="00950FA5" w:rsidP="00EA7B8C">
            <w:pPr>
              <w:autoSpaceDE w:val="0"/>
              <w:autoSpaceDN w:val="0"/>
              <w:adjustRightInd w:val="0"/>
              <w:spacing w:line="240" w:lineRule="auto"/>
              <w:rPr>
                <w:rFonts w:ascii="Arial Narrow" w:hAnsi="Arial Narrow" w:cs="Barlow-Medium"/>
                <w14:ligatures w14:val="standardContextual"/>
              </w:rPr>
            </w:pPr>
            <w:r w:rsidRPr="00AB5AFC">
              <w:rPr>
                <w:rFonts w:ascii="Arial Narrow" w:hAnsi="Arial Narrow" w:cs="Barlow-Medium"/>
                <w14:ligatures w14:val="standardContextual"/>
              </w:rPr>
              <w:t>çizim, basit resimli sınıflandırma listesi, zihin haritası gibi yollarla bir ürün oluşturmaları önerilir. Süreç; eşleştirmeli, doğru-yanlış, kısa cevaplı gibi maddelerden</w:t>
            </w:r>
            <w:r w:rsidRPr="00AB5AFC">
              <w:rPr>
                <w:rFonts w:ascii="Arial Narrow" w:hAnsi="Arial Narrow" w:cs="Barlow-Medium"/>
                <w14:ligatures w14:val="standardContextual"/>
              </w:rPr>
              <w:t xml:space="preserve"> oluşan bir çalışma yaprağı ile değerlendirilebilir. Çalışma yaprakları öğrenci portfolyolarına dâhil edilir.</w:t>
            </w:r>
          </w:p>
        </w:tc>
      </w:tr>
      <w:tr w:rsidR="00F124EA" w:rsidTr="00FB7A9B">
        <w:trPr>
          <w:trHeight w:val="218"/>
          <w:tblCellSpacing w:w="14" w:type="dxa"/>
        </w:trPr>
        <w:tc>
          <w:tcPr>
            <w:tcW w:w="4974" w:type="pct"/>
            <w:gridSpan w:val="4"/>
            <w:shd w:val="clear" w:color="auto" w:fill="FEF3CE"/>
            <w:tcMar>
              <w:top w:w="28" w:type="dxa"/>
              <w:bottom w:w="28" w:type="dxa"/>
            </w:tcMar>
          </w:tcPr>
          <w:p w:rsidR="00EA7B8C" w:rsidRPr="00AB5AFC" w:rsidRDefault="00950FA5" w:rsidP="00FB7A9B">
            <w:pPr>
              <w:spacing w:line="240" w:lineRule="auto"/>
              <w:rPr>
                <w:rFonts w:ascii="Arial Narrow" w:hAnsi="Arial Narrow" w:cs="Times New Roman"/>
              </w:rPr>
            </w:pPr>
            <w:r w:rsidRPr="00AB5AFC">
              <w:rPr>
                <w:rFonts w:ascii="Arial Narrow" w:hAnsi="Arial Narrow" w:cs="Times New Roman"/>
                <w:b/>
                <w:bCs/>
              </w:rPr>
              <w:t xml:space="preserve">FARKLILAŞTIRMA </w:t>
            </w:r>
          </w:p>
        </w:tc>
      </w:tr>
      <w:tr w:rsidR="00F124EA" w:rsidTr="00EA7B8C">
        <w:trPr>
          <w:trHeight w:val="278"/>
          <w:tblCellSpacing w:w="14" w:type="dxa"/>
        </w:trPr>
        <w:tc>
          <w:tcPr>
            <w:tcW w:w="988" w:type="pct"/>
            <w:tcMar>
              <w:top w:w="28" w:type="dxa"/>
              <w:bottom w:w="28" w:type="dxa"/>
            </w:tcMar>
            <w:vAlign w:val="center"/>
          </w:tcPr>
          <w:p w:rsidR="00EA7B8C" w:rsidRPr="00AB5AFC" w:rsidRDefault="00950FA5" w:rsidP="00FB7A9B">
            <w:pPr>
              <w:spacing w:line="240" w:lineRule="auto"/>
              <w:rPr>
                <w:rFonts w:ascii="Arial Narrow" w:hAnsi="Arial Narrow" w:cs="Times New Roman"/>
              </w:rPr>
            </w:pPr>
            <w:r w:rsidRPr="00AB5AFC">
              <w:rPr>
                <w:rFonts w:ascii="Arial Narrow" w:hAnsi="Arial Narrow" w:cs="Times New Roman"/>
                <w:b/>
                <w:bCs/>
              </w:rPr>
              <w:t>Zenginleştirme</w:t>
            </w:r>
          </w:p>
        </w:tc>
        <w:tc>
          <w:tcPr>
            <w:tcW w:w="3974" w:type="pct"/>
            <w:gridSpan w:val="3"/>
            <w:tcMar>
              <w:top w:w="28" w:type="dxa"/>
              <w:bottom w:w="28" w:type="dxa"/>
            </w:tcMar>
            <w:vAlign w:val="center"/>
          </w:tcPr>
          <w:p w:rsidR="00EA7B8C" w:rsidRPr="00AB5AFC" w:rsidRDefault="00950FA5" w:rsidP="00FB7A9B">
            <w:pPr>
              <w:pStyle w:val="AralkYok"/>
              <w:rPr>
                <w:rFonts w:ascii="Arial Narrow" w:hAnsi="Arial Narrow" w:cs="Barlow-Light"/>
                <w:sz w:val="20"/>
                <w:szCs w:val="20"/>
                <w14:ligatures w14:val="standardContextual"/>
              </w:rPr>
            </w:pPr>
            <w:r w:rsidRPr="00AB5AFC">
              <w:rPr>
                <w:rFonts w:ascii="Arial Narrow" w:hAnsi="Arial Narrow" w:cs="Barlow-Light"/>
                <w:sz w:val="20"/>
                <w:szCs w:val="20"/>
                <w14:ligatures w14:val="standardContextual"/>
              </w:rPr>
              <w:t>Gök cisimleri ile ilgili çizimler yapmaları ya da zihin haritası oluşturmaları istenebilir.</w:t>
            </w:r>
          </w:p>
        </w:tc>
      </w:tr>
      <w:tr w:rsidR="00F124EA" w:rsidTr="00FB7A9B">
        <w:trPr>
          <w:trHeight w:val="301"/>
          <w:tblCellSpacing w:w="14" w:type="dxa"/>
        </w:trPr>
        <w:tc>
          <w:tcPr>
            <w:tcW w:w="988" w:type="pct"/>
            <w:tcMar>
              <w:top w:w="28" w:type="dxa"/>
              <w:bottom w:w="28" w:type="dxa"/>
            </w:tcMar>
            <w:vAlign w:val="center"/>
          </w:tcPr>
          <w:p w:rsidR="00EA7B8C" w:rsidRPr="00AB5AFC" w:rsidRDefault="00950FA5" w:rsidP="00FB7A9B">
            <w:pPr>
              <w:spacing w:line="240" w:lineRule="auto"/>
              <w:rPr>
                <w:rFonts w:ascii="Arial Narrow" w:hAnsi="Arial Narrow" w:cs="Times New Roman"/>
              </w:rPr>
            </w:pPr>
            <w:r w:rsidRPr="00AB5AFC">
              <w:rPr>
                <w:rFonts w:ascii="Arial Narrow" w:hAnsi="Arial Narrow" w:cs="Times New Roman"/>
                <w:b/>
                <w:bCs/>
              </w:rPr>
              <w:t>Destekleme</w:t>
            </w:r>
          </w:p>
        </w:tc>
        <w:tc>
          <w:tcPr>
            <w:tcW w:w="3974" w:type="pct"/>
            <w:gridSpan w:val="3"/>
            <w:tcMar>
              <w:top w:w="28" w:type="dxa"/>
              <w:bottom w:w="28" w:type="dxa"/>
            </w:tcMar>
            <w:vAlign w:val="center"/>
          </w:tcPr>
          <w:p w:rsidR="00EA7B8C" w:rsidRPr="00AB5AFC" w:rsidRDefault="00950FA5" w:rsidP="00FB7A9B">
            <w:pPr>
              <w:pStyle w:val="AralkYok"/>
              <w:rPr>
                <w:rFonts w:ascii="Arial Narrow" w:hAnsi="Arial Narrow" w:cs="Barlow-Light"/>
                <w:sz w:val="20"/>
                <w:szCs w:val="20"/>
                <w14:ligatures w14:val="standardContextual"/>
              </w:rPr>
            </w:pPr>
            <w:r w:rsidRPr="00AB5AFC">
              <w:rPr>
                <w:rFonts w:ascii="Arial Narrow" w:hAnsi="Arial Narrow" w:cs="Barlow-Light"/>
                <w:sz w:val="20"/>
                <w:szCs w:val="20"/>
                <w14:ligatures w14:val="standardContextual"/>
              </w:rPr>
              <w:t xml:space="preserve">Oyun </w:t>
            </w:r>
            <w:r w:rsidRPr="00AB5AFC">
              <w:rPr>
                <w:rFonts w:ascii="Arial Narrow" w:hAnsi="Arial Narrow" w:cs="Barlow-Light"/>
                <w:sz w:val="20"/>
                <w:szCs w:val="20"/>
                <w14:ligatures w14:val="standardContextual"/>
              </w:rPr>
              <w:t>hamuru ya da kilden gök cisimlerini modellemeleri istenebilir.</w:t>
            </w:r>
          </w:p>
        </w:tc>
      </w:tr>
    </w:tbl>
    <w:p w:rsidR="00EA7B8C" w:rsidRPr="00AB5AFC" w:rsidRDefault="00EA7B8C" w:rsidP="00EA7B8C">
      <w:pPr>
        <w:spacing w:line="240" w:lineRule="auto"/>
        <w:rPr>
          <w:rFonts w:ascii="Arial Narrow" w:hAnsi="Arial Narrow"/>
        </w:rPr>
      </w:pPr>
    </w:p>
    <w:p w:rsidR="00EA7B8C" w:rsidRPr="00AB5AFC" w:rsidRDefault="00EA7B8C" w:rsidP="00EA7B8C">
      <w:pPr>
        <w:spacing w:line="240" w:lineRule="auto"/>
        <w:rPr>
          <w:rFonts w:ascii="Arial Narrow" w:hAnsi="Arial Narrow" w:cs="Times New Roman"/>
        </w:rPr>
      </w:pPr>
    </w:p>
    <w:p w:rsidR="00EA7B8C" w:rsidRPr="00AB5AFC" w:rsidRDefault="00EA7B8C" w:rsidP="00EA7B8C">
      <w:pPr>
        <w:tabs>
          <w:tab w:val="left" w:pos="5600"/>
        </w:tabs>
        <w:spacing w:line="240" w:lineRule="auto"/>
        <w:rPr>
          <w:rFonts w:ascii="Arial Narrow" w:hAnsi="Arial Narrow" w:cs="Times New Roman"/>
        </w:rPr>
      </w:pPr>
    </w:p>
    <w:p w:rsidR="00EA7B8C" w:rsidRPr="00AB5AFC" w:rsidRDefault="00EA7B8C" w:rsidP="00EA7B8C">
      <w:pPr>
        <w:tabs>
          <w:tab w:val="left" w:pos="5600"/>
        </w:tabs>
        <w:spacing w:line="240" w:lineRule="auto"/>
        <w:rPr>
          <w:rFonts w:ascii="Arial Narrow" w:hAnsi="Arial Narrow" w:cs="Times New Roman"/>
        </w:rPr>
      </w:pPr>
    </w:p>
    <w:p w:rsidR="0042017D" w:rsidRPr="00AB5AFC" w:rsidRDefault="0042017D" w:rsidP="0042017D">
      <w:pPr>
        <w:tabs>
          <w:tab w:val="left" w:pos="5600"/>
        </w:tabs>
        <w:spacing w:line="240" w:lineRule="auto"/>
        <w:rPr>
          <w:rFonts w:ascii="Arial Narrow" w:hAnsi="Arial Narrow" w:cs="Times New Roman"/>
        </w:rPr>
      </w:pPr>
    </w:p>
    <w:p w:rsidR="00B02B64" w:rsidRPr="00AB5AFC" w:rsidRDefault="00B02B64" w:rsidP="00811985">
      <w:pPr>
        <w:tabs>
          <w:tab w:val="left" w:pos="5600"/>
        </w:tabs>
        <w:spacing w:line="240" w:lineRule="auto"/>
        <w:rPr>
          <w:rFonts w:ascii="Arial Narrow" w:hAnsi="Arial Narrow" w:cs="Times New Roman"/>
        </w:rPr>
      </w:pPr>
    </w:p>
    <w:p w:rsidR="00B02B64" w:rsidRPr="00AB5AFC" w:rsidRDefault="00B02B64" w:rsidP="00811985">
      <w:pPr>
        <w:tabs>
          <w:tab w:val="left" w:pos="5600"/>
        </w:tabs>
        <w:spacing w:line="240" w:lineRule="auto"/>
        <w:rPr>
          <w:rFonts w:ascii="Arial Narrow" w:hAnsi="Arial Narrow" w:cs="Times New Roman"/>
        </w:rPr>
      </w:pPr>
    </w:p>
    <w:p w:rsidR="00B02B64" w:rsidRPr="00AB5AFC" w:rsidRDefault="00B02B64" w:rsidP="00811985">
      <w:pPr>
        <w:tabs>
          <w:tab w:val="left" w:pos="5600"/>
        </w:tabs>
        <w:spacing w:line="240" w:lineRule="auto"/>
        <w:rPr>
          <w:rFonts w:ascii="Arial Narrow" w:hAnsi="Arial Narrow" w:cs="Times New Roman"/>
        </w:rPr>
      </w:pPr>
    </w:p>
    <w:p w:rsidR="00B02B64" w:rsidRPr="00AB5AFC" w:rsidRDefault="00B02B64" w:rsidP="00811985">
      <w:pPr>
        <w:tabs>
          <w:tab w:val="left" w:pos="5600"/>
        </w:tabs>
        <w:spacing w:line="240" w:lineRule="auto"/>
        <w:rPr>
          <w:rFonts w:ascii="Arial Narrow" w:hAnsi="Arial Narrow" w:cs="Times New Roman"/>
        </w:rPr>
      </w:pPr>
    </w:p>
    <w:p w:rsidR="00D1571B" w:rsidRDefault="00D1571B" w:rsidP="00811985">
      <w:pPr>
        <w:tabs>
          <w:tab w:val="left" w:pos="5600"/>
        </w:tabs>
        <w:spacing w:line="240" w:lineRule="auto"/>
        <w:rPr>
          <w:rFonts w:ascii="Arial Narrow" w:hAnsi="Arial Narrow" w:cs="Times New Roman"/>
        </w:rPr>
      </w:pPr>
      <w:bookmarkStart w:id="0" w:name="_GoBack"/>
      <w:bookmarkEnd w:id="0"/>
    </w:p>
    <w:p w:rsidR="00D1571B" w:rsidRDefault="00D1571B" w:rsidP="00811985">
      <w:pPr>
        <w:tabs>
          <w:tab w:val="left" w:pos="5600"/>
        </w:tabs>
        <w:spacing w:line="240" w:lineRule="auto"/>
        <w:rPr>
          <w:rFonts w:ascii="Arial Narrow" w:hAnsi="Arial Narrow" w:cs="Times New Roman"/>
        </w:rPr>
      </w:pPr>
    </w:p>
    <w:p w:rsidR="00D1571B" w:rsidRPr="00AB5AFC" w:rsidRDefault="00D1571B" w:rsidP="00811985">
      <w:pPr>
        <w:tabs>
          <w:tab w:val="left" w:pos="5600"/>
        </w:tabs>
        <w:spacing w:line="240" w:lineRule="auto"/>
        <w:rPr>
          <w:rFonts w:ascii="Arial Narrow" w:hAnsi="Arial Narrow" w:cs="Times New Roman"/>
        </w:rPr>
      </w:pPr>
    </w:p>
    <w:p w:rsidR="00B02B64" w:rsidRPr="00AB5AFC" w:rsidRDefault="00B02B64" w:rsidP="00811985">
      <w:pPr>
        <w:tabs>
          <w:tab w:val="left" w:pos="5600"/>
        </w:tabs>
        <w:spacing w:line="240" w:lineRule="auto"/>
        <w:rPr>
          <w:rFonts w:ascii="Arial Narrow" w:hAnsi="Arial Narrow" w:cs="Times New Roman"/>
        </w:rPr>
      </w:pPr>
    </w:p>
    <w:p w:rsidR="00B02B64" w:rsidRPr="00AB5AFC" w:rsidRDefault="00B02B64" w:rsidP="00811985">
      <w:pPr>
        <w:tabs>
          <w:tab w:val="left" w:pos="5600"/>
        </w:tabs>
        <w:spacing w:line="240" w:lineRule="auto"/>
        <w:rPr>
          <w:rFonts w:ascii="Arial Narrow" w:hAnsi="Arial Narrow" w:cs="Times New Roman"/>
        </w:rPr>
      </w:pPr>
    </w:p>
    <w:sectPr w:rsidR="00B02B64" w:rsidRPr="00AB5AFC" w:rsidSect="00811985">
      <w:pgSz w:w="11905" w:h="16837"/>
      <w:pgMar w:top="567" w:right="850" w:bottom="568" w:left="850" w:header="720" w:footer="720" w:gutter="0"/>
      <w:pgNumType w:start="28"/>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53E"/>
    <w:rsid w:val="000410E9"/>
    <w:rsid w:val="00041A64"/>
    <w:rsid w:val="000440E7"/>
    <w:rsid w:val="000467CA"/>
    <w:rsid w:val="00050007"/>
    <w:rsid w:val="00060A77"/>
    <w:rsid w:val="000945E8"/>
    <w:rsid w:val="00095CE5"/>
    <w:rsid w:val="000977EE"/>
    <w:rsid w:val="000B1FAA"/>
    <w:rsid w:val="000B682C"/>
    <w:rsid w:val="000C3178"/>
    <w:rsid w:val="000C3873"/>
    <w:rsid w:val="000C56D7"/>
    <w:rsid w:val="000E0362"/>
    <w:rsid w:val="000E2DF2"/>
    <w:rsid w:val="00103213"/>
    <w:rsid w:val="00124FE1"/>
    <w:rsid w:val="0013347C"/>
    <w:rsid w:val="00135AA4"/>
    <w:rsid w:val="00150C60"/>
    <w:rsid w:val="00154D89"/>
    <w:rsid w:val="001649F4"/>
    <w:rsid w:val="00166191"/>
    <w:rsid w:val="00170491"/>
    <w:rsid w:val="0018422B"/>
    <w:rsid w:val="001B11E3"/>
    <w:rsid w:val="001C5C1C"/>
    <w:rsid w:val="001E14FB"/>
    <w:rsid w:val="001F3A52"/>
    <w:rsid w:val="001F60A0"/>
    <w:rsid w:val="002019B7"/>
    <w:rsid w:val="0021260A"/>
    <w:rsid w:val="002405D2"/>
    <w:rsid w:val="00261A74"/>
    <w:rsid w:val="00263A25"/>
    <w:rsid w:val="0026486E"/>
    <w:rsid w:val="00294BA1"/>
    <w:rsid w:val="002B624F"/>
    <w:rsid w:val="002D0355"/>
    <w:rsid w:val="002E0BDE"/>
    <w:rsid w:val="002E2E3F"/>
    <w:rsid w:val="003157DA"/>
    <w:rsid w:val="00322CFF"/>
    <w:rsid w:val="00326062"/>
    <w:rsid w:val="00336231"/>
    <w:rsid w:val="00346E8C"/>
    <w:rsid w:val="00361B9E"/>
    <w:rsid w:val="00363546"/>
    <w:rsid w:val="00365BF7"/>
    <w:rsid w:val="003677D4"/>
    <w:rsid w:val="00370429"/>
    <w:rsid w:val="003960F1"/>
    <w:rsid w:val="003A72A3"/>
    <w:rsid w:val="003B2204"/>
    <w:rsid w:val="003C3CB2"/>
    <w:rsid w:val="003C6A26"/>
    <w:rsid w:val="003E7357"/>
    <w:rsid w:val="00400E40"/>
    <w:rsid w:val="004102CC"/>
    <w:rsid w:val="0042017D"/>
    <w:rsid w:val="00430F88"/>
    <w:rsid w:val="00432650"/>
    <w:rsid w:val="00450798"/>
    <w:rsid w:val="004665FD"/>
    <w:rsid w:val="00471DB8"/>
    <w:rsid w:val="004923C7"/>
    <w:rsid w:val="004A4217"/>
    <w:rsid w:val="004A4DCA"/>
    <w:rsid w:val="004B6949"/>
    <w:rsid w:val="004D75E9"/>
    <w:rsid w:val="0050025E"/>
    <w:rsid w:val="00501765"/>
    <w:rsid w:val="00507E81"/>
    <w:rsid w:val="00521AFC"/>
    <w:rsid w:val="00554A7C"/>
    <w:rsid w:val="00581455"/>
    <w:rsid w:val="005A3A55"/>
    <w:rsid w:val="005B0A46"/>
    <w:rsid w:val="005C060E"/>
    <w:rsid w:val="005D5CA4"/>
    <w:rsid w:val="00603472"/>
    <w:rsid w:val="00604101"/>
    <w:rsid w:val="0063371D"/>
    <w:rsid w:val="00651E4F"/>
    <w:rsid w:val="00671A18"/>
    <w:rsid w:val="00686D5F"/>
    <w:rsid w:val="0069227F"/>
    <w:rsid w:val="006C75FF"/>
    <w:rsid w:val="006D4BBE"/>
    <w:rsid w:val="0070080E"/>
    <w:rsid w:val="007077A6"/>
    <w:rsid w:val="00726BD9"/>
    <w:rsid w:val="0075048B"/>
    <w:rsid w:val="0076224A"/>
    <w:rsid w:val="00766A35"/>
    <w:rsid w:val="00783B21"/>
    <w:rsid w:val="00786883"/>
    <w:rsid w:val="007873DB"/>
    <w:rsid w:val="0079033A"/>
    <w:rsid w:val="007C1A22"/>
    <w:rsid w:val="007C322F"/>
    <w:rsid w:val="007C487C"/>
    <w:rsid w:val="007D0234"/>
    <w:rsid w:val="007D43A2"/>
    <w:rsid w:val="007D53E4"/>
    <w:rsid w:val="007D62F0"/>
    <w:rsid w:val="007F28CA"/>
    <w:rsid w:val="00803CA5"/>
    <w:rsid w:val="00811570"/>
    <w:rsid w:val="00811985"/>
    <w:rsid w:val="00817DA6"/>
    <w:rsid w:val="008319F3"/>
    <w:rsid w:val="008758A4"/>
    <w:rsid w:val="00891677"/>
    <w:rsid w:val="00893014"/>
    <w:rsid w:val="00897C5E"/>
    <w:rsid w:val="008C2A70"/>
    <w:rsid w:val="008C7258"/>
    <w:rsid w:val="008D588B"/>
    <w:rsid w:val="008D7A85"/>
    <w:rsid w:val="00917A1C"/>
    <w:rsid w:val="00950FA5"/>
    <w:rsid w:val="00962D5C"/>
    <w:rsid w:val="009A4694"/>
    <w:rsid w:val="009B3830"/>
    <w:rsid w:val="009E143B"/>
    <w:rsid w:val="00A01FA3"/>
    <w:rsid w:val="00A026F6"/>
    <w:rsid w:val="00A5583B"/>
    <w:rsid w:val="00A637D9"/>
    <w:rsid w:val="00A81621"/>
    <w:rsid w:val="00A82365"/>
    <w:rsid w:val="00A8646B"/>
    <w:rsid w:val="00A8754A"/>
    <w:rsid w:val="00A93149"/>
    <w:rsid w:val="00AA034C"/>
    <w:rsid w:val="00AA2024"/>
    <w:rsid w:val="00AB4DD1"/>
    <w:rsid w:val="00AB5AFC"/>
    <w:rsid w:val="00AB7018"/>
    <w:rsid w:val="00AC20D5"/>
    <w:rsid w:val="00AC5628"/>
    <w:rsid w:val="00AE2FAE"/>
    <w:rsid w:val="00AE78FD"/>
    <w:rsid w:val="00AF0593"/>
    <w:rsid w:val="00AF4B76"/>
    <w:rsid w:val="00B02B64"/>
    <w:rsid w:val="00B11F4E"/>
    <w:rsid w:val="00B25ED8"/>
    <w:rsid w:val="00B91355"/>
    <w:rsid w:val="00BA45C7"/>
    <w:rsid w:val="00BB1765"/>
    <w:rsid w:val="00BB7A62"/>
    <w:rsid w:val="00BE0714"/>
    <w:rsid w:val="00C23D00"/>
    <w:rsid w:val="00C342D7"/>
    <w:rsid w:val="00C52061"/>
    <w:rsid w:val="00C5621F"/>
    <w:rsid w:val="00C73C9E"/>
    <w:rsid w:val="00C87698"/>
    <w:rsid w:val="00CB0929"/>
    <w:rsid w:val="00CD4AF8"/>
    <w:rsid w:val="00CD5CAC"/>
    <w:rsid w:val="00CE0D1B"/>
    <w:rsid w:val="00D042FB"/>
    <w:rsid w:val="00D04879"/>
    <w:rsid w:val="00D100E3"/>
    <w:rsid w:val="00D1571B"/>
    <w:rsid w:val="00D16D0C"/>
    <w:rsid w:val="00D310B4"/>
    <w:rsid w:val="00D40DE1"/>
    <w:rsid w:val="00D4756E"/>
    <w:rsid w:val="00D71E27"/>
    <w:rsid w:val="00DA721E"/>
    <w:rsid w:val="00DB50D7"/>
    <w:rsid w:val="00DC0E9E"/>
    <w:rsid w:val="00E07FDB"/>
    <w:rsid w:val="00E17693"/>
    <w:rsid w:val="00E20F3B"/>
    <w:rsid w:val="00E23873"/>
    <w:rsid w:val="00E362B3"/>
    <w:rsid w:val="00E62FFD"/>
    <w:rsid w:val="00E962A1"/>
    <w:rsid w:val="00EA7B8C"/>
    <w:rsid w:val="00EE2124"/>
    <w:rsid w:val="00EE2BEE"/>
    <w:rsid w:val="00EE6805"/>
    <w:rsid w:val="00F0442C"/>
    <w:rsid w:val="00F124EA"/>
    <w:rsid w:val="00F22143"/>
    <w:rsid w:val="00F22BFA"/>
    <w:rsid w:val="00F239E5"/>
    <w:rsid w:val="00F322B4"/>
    <w:rsid w:val="00F37201"/>
    <w:rsid w:val="00F41579"/>
    <w:rsid w:val="00F52C21"/>
    <w:rsid w:val="00F86A33"/>
    <w:rsid w:val="00F87B60"/>
    <w:rsid w:val="00F902A9"/>
    <w:rsid w:val="00F90707"/>
    <w:rsid w:val="00FA2057"/>
    <w:rsid w:val="00FA734E"/>
    <w:rsid w:val="00FB690A"/>
    <w:rsid w:val="00FB7A9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776</TotalTime>
  <Pages>1</Pages>
  <Words>476</Words>
  <Characters>2714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22</cp:revision>
  <dcterms:created xsi:type="dcterms:W3CDTF">2024-09-06T22:58:00Z</dcterms:created>
  <dcterms:modified xsi:type="dcterms:W3CDTF">2026-08-18T13:14:00Z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